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62" w:rsidRPr="00804662" w:rsidRDefault="00804662" w:rsidP="00804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466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</w:p>
    <w:p w:rsidR="00804662" w:rsidRPr="00804662" w:rsidRDefault="00804662" w:rsidP="00804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466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 СЕРЕБРЯНЫЕ ПРУДЫ</w:t>
      </w:r>
    </w:p>
    <w:p w:rsidR="00804662" w:rsidRPr="00804662" w:rsidRDefault="00804662" w:rsidP="00804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4662">
        <w:rPr>
          <w:rFonts w:ascii="Times New Roman" w:eastAsia="Times New Roman" w:hAnsi="Times New Roman"/>
          <w:bCs/>
          <w:sz w:val="28"/>
          <w:szCs w:val="28"/>
          <w:lang w:eastAsia="ru-RU"/>
        </w:rPr>
        <w:t>МОСКОВСКОЙ ОБЛАСТИ</w:t>
      </w:r>
    </w:p>
    <w:p w:rsidR="00804662" w:rsidRPr="00804662" w:rsidRDefault="00804662" w:rsidP="00804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4662" w:rsidRPr="00804662" w:rsidRDefault="00804662" w:rsidP="00804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46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804662" w:rsidRPr="00804662" w:rsidRDefault="00804662" w:rsidP="00804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4662" w:rsidRPr="00804662" w:rsidRDefault="00804662" w:rsidP="0080466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_20.12</w:t>
      </w:r>
      <w:r w:rsidRPr="00804662">
        <w:rPr>
          <w:rFonts w:ascii="Times New Roman" w:hAnsi="Times New Roman"/>
          <w:sz w:val="24"/>
          <w:szCs w:val="24"/>
          <w:u w:val="single"/>
          <w:lang w:eastAsia="ru-RU"/>
        </w:rPr>
        <w:t>.2019</w:t>
      </w:r>
      <w:r w:rsidRPr="008046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662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_1968</w:t>
      </w:r>
      <w:r w:rsidRPr="00804662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</w:p>
    <w:p w:rsidR="00FB6371" w:rsidRDefault="00FB6371" w:rsidP="00560A56">
      <w:pPr>
        <w:pStyle w:val="Standard"/>
        <w:ind w:left="-567"/>
        <w:jc w:val="center"/>
        <w:rPr>
          <w:sz w:val="28"/>
          <w:szCs w:val="28"/>
        </w:rPr>
      </w:pPr>
    </w:p>
    <w:p w:rsidR="00560A56" w:rsidRDefault="00560A56" w:rsidP="0071621F">
      <w:pPr>
        <w:pStyle w:val="Standard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постановление администрации городского округа Серебряные Пруды Московской области от 16.11.2018 №1701 </w:t>
      </w:r>
    </w:p>
    <w:p w:rsidR="00560A56" w:rsidRDefault="00560A56" w:rsidP="00560A56">
      <w:pPr>
        <w:pStyle w:val="Standard"/>
        <w:ind w:left="-567"/>
        <w:jc w:val="center"/>
        <w:rPr>
          <w:rFonts w:eastAsia="Calibri"/>
          <w:bCs/>
          <w:sz w:val="28"/>
          <w:szCs w:val="28"/>
          <w:lang w:eastAsia="en-US"/>
        </w:rPr>
      </w:pPr>
    </w:p>
    <w:p w:rsidR="00560A56" w:rsidRDefault="00560A56" w:rsidP="0071621F">
      <w:pPr>
        <w:ind w:right="-1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городского округа Серебряные Пруды Московской области</w:t>
      </w:r>
    </w:p>
    <w:p w:rsidR="00560A56" w:rsidRDefault="00560A56" w:rsidP="00560A56">
      <w:pPr>
        <w:ind w:left="-567"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60A56" w:rsidRPr="00560A56" w:rsidRDefault="00560A56" w:rsidP="00716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A56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округа Серебряные Пруды Московской области от 16.11.2018 №1701</w:t>
      </w:r>
      <w:r w:rsidRPr="00560A56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="00AD3BB2">
        <w:rPr>
          <w:rFonts w:ascii="Times New Roman" w:hAnsi="Times New Roman" w:cs="Times New Roman"/>
          <w:kern w:val="0"/>
          <w:sz w:val="28"/>
          <w:szCs w:val="28"/>
          <w:lang w:eastAsia="en-US"/>
        </w:rPr>
        <w:t>«</w:t>
      </w:r>
      <w:r w:rsidRPr="00560A56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Об утверждении </w:t>
      </w:r>
      <w:r w:rsidRPr="00560A56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«Прием в организацию МУ «Спортивная школа «Юность»» осуществляющую спортивную подготовку в городском округе Серебряные Пруды Московской области» следующие изменения:</w:t>
      </w:r>
    </w:p>
    <w:p w:rsidR="00560A56" w:rsidRDefault="00560A56" w:rsidP="0071621F">
      <w:pPr>
        <w:pStyle w:val="Standard"/>
        <w:ind w:right="-14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В разделе </w:t>
      </w:r>
      <w:r>
        <w:rPr>
          <w:rFonts w:cs="Times New Roman"/>
          <w:sz w:val="28"/>
          <w:szCs w:val="28"/>
          <w:lang w:val="en-US"/>
        </w:rPr>
        <w:t>II</w:t>
      </w:r>
      <w:r>
        <w:rPr>
          <w:rFonts w:cs="Times New Roman"/>
          <w:sz w:val="28"/>
          <w:szCs w:val="28"/>
        </w:rPr>
        <w:t>. Стандарт предоставления Услуги:</w:t>
      </w:r>
    </w:p>
    <w:p w:rsidR="00560A56" w:rsidRDefault="00080632" w:rsidP="0071621F">
      <w:pPr>
        <w:pStyle w:val="Standard"/>
        <w:ind w:right="-14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560A56">
        <w:rPr>
          <w:rFonts w:cs="Times New Roman"/>
          <w:sz w:val="28"/>
          <w:szCs w:val="28"/>
        </w:rPr>
        <w:t>подпункт 9.2. пункта 9. изложить в следующей редакции:</w:t>
      </w:r>
    </w:p>
    <w:p w:rsidR="00560A56" w:rsidRPr="00F54D2C" w:rsidRDefault="00560A56" w:rsidP="0071621F">
      <w:pPr>
        <w:pStyle w:val="11"/>
        <w:spacing w:line="240" w:lineRule="auto"/>
        <w:ind w:right="-144"/>
      </w:pPr>
      <w:r w:rsidRPr="00F54D2C">
        <w:t>«9.2.</w:t>
      </w:r>
      <w:r>
        <w:t xml:space="preserve"> </w:t>
      </w:r>
      <w:r w:rsidRPr="00F54D2C">
        <w:t xml:space="preserve">Список нормативных правовых актов, применяемых при предоставлении Услуги, приведен в Приложении </w:t>
      </w:r>
      <w:hyperlink w:anchor="_Приложение_№_4." w:history="1">
        <w:r w:rsidRPr="00F54D2C">
          <w:t>7</w:t>
        </w:r>
      </w:hyperlink>
      <w:r w:rsidRPr="00F54D2C">
        <w:t xml:space="preserve"> к настоящему Административному регламенту.».</w:t>
      </w:r>
    </w:p>
    <w:p w:rsidR="00560A56" w:rsidRPr="00560A56" w:rsidRDefault="00560A56" w:rsidP="00560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A56">
        <w:rPr>
          <w:rFonts w:ascii="Times New Roman" w:hAnsi="Times New Roman" w:cs="Calibri"/>
          <w:bCs/>
          <w:sz w:val="28"/>
          <w:szCs w:val="28"/>
          <w:lang w:eastAsia="zh-CN"/>
        </w:rPr>
        <w:t>2.</w:t>
      </w:r>
      <w:r w:rsidRPr="00560A5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560A56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газете </w:t>
      </w:r>
      <w:r w:rsidRPr="00560A56">
        <w:rPr>
          <w:rFonts w:ascii="Times New Roman" w:hAnsi="Times New Roman" w:cs="Calibri"/>
          <w:sz w:val="28"/>
          <w:szCs w:val="28"/>
          <w:lang w:eastAsia="zh-CN"/>
        </w:rPr>
        <w:t xml:space="preserve">«Межмуниципальный вестник», </w:t>
      </w:r>
      <w:r w:rsidRPr="00560A56">
        <w:rPr>
          <w:rFonts w:ascii="Times New Roman" w:eastAsia="Times New Roman" w:hAnsi="Times New Roman"/>
          <w:sz w:val="28"/>
          <w:szCs w:val="28"/>
          <w:lang w:eastAsia="ru-RU"/>
        </w:rPr>
        <w:t xml:space="preserve">в официальном сетевом издании Новости Подмосковья и Московской области, доменное имя сайта в информационно-коммуникационной сети Интернет: </w:t>
      </w:r>
      <w:r w:rsidRPr="00560A56">
        <w:rPr>
          <w:rFonts w:ascii="Times New Roman" w:eastAsia="Times New Roman" w:hAnsi="Times New Roman"/>
          <w:sz w:val="28"/>
          <w:szCs w:val="28"/>
          <w:lang w:val="en-US" w:eastAsia="ru-RU"/>
        </w:rPr>
        <w:t>news</w:t>
      </w:r>
      <w:r w:rsidRPr="00560A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60A56">
        <w:rPr>
          <w:rFonts w:ascii="Times New Roman" w:eastAsia="Times New Roman" w:hAnsi="Times New Roman"/>
          <w:sz w:val="28"/>
          <w:szCs w:val="28"/>
          <w:lang w:val="en-US" w:eastAsia="ru-RU"/>
        </w:rPr>
        <w:t>sp</w:t>
      </w:r>
      <w:proofErr w:type="spellEnd"/>
      <w:r w:rsidRPr="00560A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60A5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560A56">
        <w:rPr>
          <w:rFonts w:ascii="Times New Roman" w:eastAsia="Times New Roman" w:hAnsi="Times New Roman"/>
          <w:sz w:val="28"/>
          <w:szCs w:val="28"/>
          <w:lang w:eastAsia="ru-RU"/>
        </w:rPr>
        <w:t>, разместить на официальном сайте администрации городского округа Серебряные Пруды Московской области.</w:t>
      </w:r>
    </w:p>
    <w:p w:rsidR="00560A56" w:rsidRPr="00560A56" w:rsidRDefault="00560A56" w:rsidP="00560A56">
      <w:pPr>
        <w:spacing w:after="0" w:line="252" w:lineRule="auto"/>
        <w:ind w:left="-142" w:hanging="992"/>
        <w:jc w:val="both"/>
        <w:rPr>
          <w:rFonts w:ascii="Times New Roman" w:hAnsi="Times New Roman"/>
          <w:sz w:val="28"/>
          <w:szCs w:val="28"/>
          <w:lang w:eastAsia="zh-CN"/>
        </w:rPr>
      </w:pPr>
      <w:r w:rsidRPr="00560A56">
        <w:rPr>
          <w:rFonts w:ascii="Times New Roman" w:hAnsi="Times New Roman"/>
          <w:sz w:val="28"/>
          <w:szCs w:val="28"/>
          <w:lang w:eastAsia="zh-CN"/>
        </w:rPr>
        <w:t xml:space="preserve">                  3. Настоящее постановление вступает в силу после официального опубликования.                             </w:t>
      </w:r>
    </w:p>
    <w:p w:rsidR="00560A56" w:rsidRDefault="00560A56" w:rsidP="00560A56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560A56">
        <w:rPr>
          <w:rFonts w:ascii="Times New Roman" w:hAnsi="Times New Roman"/>
          <w:sz w:val="28"/>
          <w:szCs w:val="28"/>
        </w:rPr>
        <w:t xml:space="preserve">  4. Контроль за исполнением настоящего постановления возложить на   заместителя главы администрации городского округа Серебряные Пруды Московской области А.И. Волкова. </w:t>
      </w:r>
    </w:p>
    <w:p w:rsidR="00FB6371" w:rsidRDefault="00FB6371" w:rsidP="00560A56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560A56" w:rsidRPr="00560A56" w:rsidRDefault="00560A56" w:rsidP="00560A56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560A56">
        <w:rPr>
          <w:rFonts w:ascii="Times New Roman" w:eastAsia="Times New Roman" w:hAnsi="Times New Roman"/>
          <w:sz w:val="28"/>
          <w:szCs w:val="28"/>
          <w:lang w:eastAsia="zh-CN"/>
        </w:rPr>
        <w:t xml:space="preserve">      </w:t>
      </w:r>
      <w:r w:rsidRPr="00560A56">
        <w:rPr>
          <w:rFonts w:ascii="Times New Roman" w:hAnsi="Times New Roman"/>
          <w:bCs/>
          <w:sz w:val="28"/>
          <w:szCs w:val="28"/>
          <w:lang w:eastAsia="zh-CN"/>
        </w:rPr>
        <w:t xml:space="preserve">Глава городского округа           </w:t>
      </w:r>
      <w:r w:rsidRPr="00560A56">
        <w:rPr>
          <w:rFonts w:ascii="Times New Roman" w:hAnsi="Times New Roman"/>
          <w:bCs/>
          <w:sz w:val="28"/>
          <w:szCs w:val="28"/>
          <w:lang w:eastAsia="zh-CN"/>
        </w:rPr>
        <w:tab/>
      </w:r>
      <w:r w:rsidRPr="00560A56">
        <w:rPr>
          <w:rFonts w:ascii="Times New Roman" w:hAnsi="Times New Roman"/>
          <w:bCs/>
          <w:sz w:val="28"/>
          <w:szCs w:val="28"/>
          <w:lang w:eastAsia="zh-CN"/>
        </w:rPr>
        <w:tab/>
      </w:r>
      <w:r w:rsidRPr="00560A56">
        <w:rPr>
          <w:rFonts w:ascii="Times New Roman" w:hAnsi="Times New Roman"/>
          <w:bCs/>
          <w:sz w:val="28"/>
          <w:szCs w:val="28"/>
          <w:lang w:eastAsia="zh-CN"/>
        </w:rPr>
        <w:tab/>
        <w:t xml:space="preserve">                   О.В. Павлихин</w:t>
      </w:r>
    </w:p>
    <w:p w:rsidR="00560A56" w:rsidRDefault="00560A56" w:rsidP="00560A5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</w:p>
    <w:p w:rsidR="0071621F" w:rsidRPr="00560A56" w:rsidRDefault="0071621F" w:rsidP="00560A5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  <w:sectPr w:rsidR="0071621F" w:rsidRPr="00560A56" w:rsidSect="002C599F">
          <w:pgSz w:w="11906" w:h="16838"/>
          <w:pgMar w:top="1134" w:right="567" w:bottom="1134" w:left="1134" w:header="709" w:footer="709" w:gutter="0"/>
          <w:cols w:space="720"/>
        </w:sectPr>
      </w:pPr>
    </w:p>
    <w:p w:rsidR="00560A56" w:rsidRDefault="00560A56" w:rsidP="00560A56">
      <w:pPr>
        <w:pStyle w:val="ConsPlusNormal"/>
        <w:ind w:left="-567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</w:p>
    <w:p w:rsidR="00560A56" w:rsidRDefault="00560A56" w:rsidP="00560A56">
      <w:pPr>
        <w:pStyle w:val="ConsPlusNormal"/>
        <w:ind w:left="-284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bookmarkStart w:id="0" w:name="_GoBack"/>
      <w:bookmarkEnd w:id="0"/>
    </w:p>
    <w:p w:rsidR="00560A56" w:rsidRDefault="00560A56" w:rsidP="00560A56">
      <w:pPr>
        <w:pStyle w:val="ConsPlusNormal"/>
        <w:ind w:left="-284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</w:p>
    <w:p w:rsidR="00560A56" w:rsidRDefault="00560A56" w:rsidP="00560A56">
      <w:pPr>
        <w:pStyle w:val="ConsPlusNormal"/>
        <w:ind w:left="-284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</w:p>
    <w:sectPr w:rsidR="0056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F1"/>
    <w:rsid w:val="00080632"/>
    <w:rsid w:val="004843F1"/>
    <w:rsid w:val="00560A56"/>
    <w:rsid w:val="0070048A"/>
    <w:rsid w:val="0071621F"/>
    <w:rsid w:val="00804662"/>
    <w:rsid w:val="00AD3BB2"/>
    <w:rsid w:val="00C3165D"/>
    <w:rsid w:val="00F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CF9BD-C387-43B3-B4B6-30EB7828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A56"/>
    <w:pPr>
      <w:suppressAutoHyphens/>
      <w:spacing w:after="0" w:line="240" w:lineRule="auto"/>
    </w:pPr>
    <w:rPr>
      <w:rFonts w:ascii="Arial" w:eastAsia="Calibri" w:hAnsi="Arial" w:cs="Arial"/>
      <w:kern w:val="2"/>
      <w:lang w:eastAsia="zh-CN"/>
    </w:rPr>
  </w:style>
  <w:style w:type="paragraph" w:customStyle="1" w:styleId="Standard">
    <w:name w:val="Standard"/>
    <w:rsid w:val="00560A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560A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Рег. Основной текст уровнеь 1.1 (базовый)"/>
    <w:basedOn w:val="a"/>
    <w:rsid w:val="00560A56"/>
    <w:pPr>
      <w:suppressAutoHyphens/>
      <w:spacing w:after="0" w:line="276" w:lineRule="auto"/>
      <w:jc w:val="both"/>
    </w:pPr>
    <w:rPr>
      <w:rFonts w:ascii="Times New Roman" w:hAnsi="Times New Roman"/>
      <w:kern w:val="1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B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3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F24E-B7A0-47EE-B8CA-67412755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cp:lastPrinted>2019-12-18T16:15:00Z</cp:lastPrinted>
  <dcterms:created xsi:type="dcterms:W3CDTF">2019-11-29T11:28:00Z</dcterms:created>
  <dcterms:modified xsi:type="dcterms:W3CDTF">2019-12-23T12:24:00Z</dcterms:modified>
</cp:coreProperties>
</file>